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040"/>
      </w:tblGrid>
      <w:tr w:rsidR="00BB14C6" w:rsidRPr="00C87EBE" w14:paraId="492B41F9" w14:textId="77777777" w:rsidTr="00BD6E3E">
        <w:trPr>
          <w:cantSplit/>
          <w:trHeight w:val="980"/>
          <w:tblHeader/>
        </w:trPr>
        <w:tc>
          <w:tcPr>
            <w:tcW w:w="10440" w:type="dxa"/>
            <w:gridSpan w:val="2"/>
            <w:shd w:val="clear" w:color="auto" w:fill="C45911" w:themeFill="accent2" w:themeFillShade="BF"/>
            <w:vAlign w:val="center"/>
          </w:tcPr>
          <w:p w14:paraId="788CB5E6" w14:textId="77777777" w:rsidR="00BB14C6" w:rsidRPr="00775166" w:rsidRDefault="00980FE6" w:rsidP="00AC7295">
            <w:pPr>
              <w:jc w:val="center"/>
            </w:pPr>
            <w:r w:rsidRPr="00775166">
              <w:rPr>
                <w:noProof/>
              </w:rPr>
              <w:drawing>
                <wp:inline distT="0" distB="0" distL="0" distR="0" wp14:anchorId="77E0B705" wp14:editId="02DA406B">
                  <wp:extent cx="569595" cy="526415"/>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595" cy="526415"/>
                          </a:xfrm>
                          <a:prstGeom prst="rect">
                            <a:avLst/>
                          </a:prstGeom>
                          <a:noFill/>
                          <a:ln>
                            <a:noFill/>
                          </a:ln>
                        </pic:spPr>
                      </pic:pic>
                    </a:graphicData>
                  </a:graphic>
                </wp:inline>
              </w:drawing>
            </w:r>
          </w:p>
        </w:tc>
      </w:tr>
      <w:tr w:rsidR="00775166" w:rsidRPr="00741FBB" w14:paraId="3E234B36" w14:textId="77777777" w:rsidTr="00BD6E3E">
        <w:trPr>
          <w:trHeight w:val="584"/>
        </w:trPr>
        <w:tc>
          <w:tcPr>
            <w:tcW w:w="5400" w:type="dxa"/>
            <w:shd w:val="clear" w:color="auto" w:fill="auto"/>
          </w:tcPr>
          <w:p w14:paraId="52F87E23" w14:textId="704A9C52" w:rsidR="00775166" w:rsidRPr="00741FBB" w:rsidRDefault="00775166" w:rsidP="00AC7295">
            <w:pPr>
              <w:rPr>
                <w:b/>
              </w:rPr>
            </w:pPr>
            <w:r w:rsidRPr="00741FBB">
              <w:rPr>
                <w:b/>
              </w:rPr>
              <w:t xml:space="preserve">Funding Source: </w:t>
            </w:r>
            <w:sdt>
              <w:sdtPr>
                <w:rPr>
                  <w:b/>
                </w:rPr>
                <w:alias w:val="Funding Declaration"/>
                <w:tag w:val="Funding Declaration"/>
                <w:id w:val="-723369152"/>
                <w:placeholder>
                  <w:docPart w:val="4348AC0154C94D7D8DB86B69E4B85022"/>
                </w:placeholder>
                <w:showingPlcHdr/>
                <w:comboBox>
                  <w:listItem w:value="Choose an item."/>
                  <w:listItem w:displayText="Pub. L 114-114 &amp; 115-31 (2015 Floods)" w:value="Pub. L 114-114 &amp; 115-31 (2015 Floods)"/>
                  <w:listItem w:displayText="Pub. L 114-223, 114-254, 115-31 (2016 Floods)" w:value="Pub. L 114-223, 114-254, 115-31 (2016 Floods)"/>
                  <w:listItem w:displayText="Pub. L 115-31 and 115-56 (Harvey)" w:value="Pub. L 115-31 and 115-56 (Harvey)"/>
                </w:comboBox>
              </w:sdtPr>
              <w:sdtEndPr/>
              <w:sdtContent>
                <w:r w:rsidRPr="00741FBB">
                  <w:rPr>
                    <w:rStyle w:val="PlaceholderText"/>
                    <w:rFonts w:eastAsiaTheme="minorHAnsi"/>
                  </w:rPr>
                  <w:t>Choose an item.</w:t>
                </w:r>
              </w:sdtContent>
            </w:sdt>
          </w:p>
        </w:tc>
        <w:tc>
          <w:tcPr>
            <w:tcW w:w="5040" w:type="dxa"/>
            <w:shd w:val="clear" w:color="auto" w:fill="auto"/>
          </w:tcPr>
          <w:p w14:paraId="220BEA2B" w14:textId="4F5AF2DC" w:rsidR="00775166" w:rsidRPr="00741FBB" w:rsidRDefault="00775166" w:rsidP="00AC7295">
            <w:pPr>
              <w:ind w:left="-54"/>
              <w:rPr>
                <w:b/>
              </w:rPr>
            </w:pPr>
            <w:r w:rsidRPr="00741FBB">
              <w:rPr>
                <w:b/>
              </w:rPr>
              <w:t xml:space="preserve">Federal Award Number: </w:t>
            </w:r>
            <w:sdt>
              <w:sdtPr>
                <w:rPr>
                  <w:b/>
                </w:rPr>
                <w:alias w:val="Federal Award Number"/>
                <w:tag w:val="Federal Award Number"/>
                <w:id w:val="1822683643"/>
                <w:placeholder>
                  <w:docPart w:val="788741F6379F422B82179B8519510A4D"/>
                </w:placeholder>
                <w:showingPlcHdr/>
                <w:comboBox>
                  <w:listItem w:value="Choose an item."/>
                  <w:listItem w:displayText="2015 Floods-B-16-DH-48-0001" w:value="2015 Floods-B-16-DH-48-0001"/>
                  <w:listItem w:displayText="2016 Floods-B-16-DL-48-0001" w:value="2016 Floods-B-16-DL-48-0001"/>
                  <w:listItem w:displayText="Harvey-B-17-DL-48-0002" w:value="Harvey-B-17-DL-48-0002"/>
                </w:comboBox>
              </w:sdtPr>
              <w:sdtEndPr/>
              <w:sdtContent>
                <w:r w:rsidRPr="00741FBB">
                  <w:rPr>
                    <w:rStyle w:val="PlaceholderText"/>
                    <w:rFonts w:eastAsiaTheme="minorHAnsi"/>
                  </w:rPr>
                  <w:t>Choose an item.</w:t>
                </w:r>
              </w:sdtContent>
            </w:sdt>
          </w:p>
        </w:tc>
      </w:tr>
      <w:tr w:rsidR="00BB14C6" w:rsidRPr="00741FBB" w14:paraId="5A7A441C" w14:textId="77777777" w:rsidTr="00BD6E3E">
        <w:trPr>
          <w:trHeight w:val="584"/>
        </w:trPr>
        <w:tc>
          <w:tcPr>
            <w:tcW w:w="5400" w:type="dxa"/>
            <w:shd w:val="clear" w:color="auto" w:fill="auto"/>
          </w:tcPr>
          <w:p w14:paraId="1B8ECC65" w14:textId="511F10B3" w:rsidR="00BB14C6" w:rsidRPr="00741FBB" w:rsidRDefault="00E4484C" w:rsidP="00AC7295">
            <w:pPr>
              <w:rPr>
                <w:b/>
              </w:rPr>
            </w:pPr>
            <w:r>
              <w:rPr>
                <w:b/>
              </w:rPr>
              <w:t>Subrecipient/State</w:t>
            </w:r>
            <w:r w:rsidR="00BB14C6" w:rsidRPr="00741FBB">
              <w:rPr>
                <w:b/>
              </w:rPr>
              <w:t xml:space="preserve">: </w:t>
            </w:r>
            <w:r w:rsidR="00256264">
              <w:rPr>
                <w:b/>
              </w:rPr>
              <w:fldChar w:fldCharType="begin">
                <w:ffData>
                  <w:name w:val="Text1"/>
                  <w:enabled/>
                  <w:calcOnExit w:val="0"/>
                  <w:textInput/>
                </w:ffData>
              </w:fldChar>
            </w:r>
            <w:bookmarkStart w:id="0" w:name="Text1"/>
            <w:r w:rsidR="00256264">
              <w:rPr>
                <w:b/>
              </w:rPr>
              <w:instrText xml:space="preserve"> FORMTEXT </w:instrText>
            </w:r>
            <w:r w:rsidR="00256264">
              <w:rPr>
                <w:b/>
              </w:rPr>
            </w:r>
            <w:r w:rsidR="00256264">
              <w:rPr>
                <w:b/>
              </w:rPr>
              <w:fldChar w:fldCharType="separate"/>
            </w:r>
            <w:bookmarkStart w:id="1" w:name="_GoBack"/>
            <w:r w:rsidR="00256264">
              <w:rPr>
                <w:b/>
                <w:noProof/>
              </w:rPr>
              <w:t> </w:t>
            </w:r>
            <w:r w:rsidR="00256264">
              <w:rPr>
                <w:b/>
                <w:noProof/>
              </w:rPr>
              <w:t> </w:t>
            </w:r>
            <w:r w:rsidR="00256264">
              <w:rPr>
                <w:b/>
                <w:noProof/>
              </w:rPr>
              <w:t> </w:t>
            </w:r>
            <w:r w:rsidR="00256264">
              <w:rPr>
                <w:b/>
                <w:noProof/>
              </w:rPr>
              <w:t> </w:t>
            </w:r>
            <w:r w:rsidR="00256264">
              <w:rPr>
                <w:b/>
                <w:noProof/>
              </w:rPr>
              <w:t> </w:t>
            </w:r>
            <w:bookmarkEnd w:id="1"/>
            <w:r w:rsidR="00256264">
              <w:rPr>
                <w:b/>
              </w:rPr>
              <w:fldChar w:fldCharType="end"/>
            </w:r>
            <w:bookmarkEnd w:id="0"/>
            <w:r w:rsidR="00AD50F2" w:rsidRPr="00417C54">
              <w:rPr>
                <w:b/>
                <w:sz w:val="22"/>
                <w:szCs w:val="22"/>
              </w:rPr>
              <w:t> </w:t>
            </w:r>
            <w:r w:rsidR="00AD50F2" w:rsidRPr="00417C54">
              <w:rPr>
                <w:b/>
                <w:sz w:val="22"/>
                <w:szCs w:val="22"/>
              </w:rPr>
              <w:t> </w:t>
            </w:r>
            <w:r w:rsidR="00AD50F2" w:rsidRPr="00417C54">
              <w:rPr>
                <w:b/>
                <w:sz w:val="22"/>
                <w:szCs w:val="22"/>
              </w:rPr>
              <w:t> </w:t>
            </w:r>
            <w:r w:rsidR="00AD50F2" w:rsidRPr="00417C54">
              <w:rPr>
                <w:b/>
                <w:sz w:val="22"/>
                <w:szCs w:val="22"/>
              </w:rPr>
              <w:t> </w:t>
            </w:r>
            <w:r w:rsidR="00AD50F2" w:rsidRPr="00417C54">
              <w:rPr>
                <w:b/>
                <w:sz w:val="22"/>
                <w:szCs w:val="22"/>
              </w:rPr>
              <w:t> </w:t>
            </w:r>
          </w:p>
        </w:tc>
        <w:tc>
          <w:tcPr>
            <w:tcW w:w="5040" w:type="dxa"/>
            <w:shd w:val="clear" w:color="auto" w:fill="auto"/>
          </w:tcPr>
          <w:p w14:paraId="5043F77D" w14:textId="7E830D40" w:rsidR="00BB14C6" w:rsidRPr="00741FBB" w:rsidRDefault="00980FE6" w:rsidP="00AC7295">
            <w:pPr>
              <w:ind w:left="-54"/>
              <w:rPr>
                <w:b/>
              </w:rPr>
            </w:pPr>
            <w:r w:rsidRPr="00741FBB">
              <w:rPr>
                <w:b/>
              </w:rPr>
              <w:t>Contract #</w:t>
            </w:r>
            <w:r w:rsidR="00BB14C6" w:rsidRPr="00741FBB">
              <w:rPr>
                <w:b/>
              </w:rPr>
              <w:t xml:space="preserve">: </w:t>
            </w:r>
            <w:r w:rsidR="00256264">
              <w:rPr>
                <w:b/>
              </w:rPr>
              <w:fldChar w:fldCharType="begin">
                <w:ffData>
                  <w:name w:val="Text1"/>
                  <w:enabled/>
                  <w:calcOnExit w:val="0"/>
                  <w:textInput/>
                </w:ffData>
              </w:fldChar>
            </w:r>
            <w:r w:rsidR="00256264">
              <w:rPr>
                <w:b/>
              </w:rPr>
              <w:instrText xml:space="preserve"> FORMTEXT </w:instrText>
            </w:r>
            <w:r w:rsidR="00256264">
              <w:rPr>
                <w:b/>
              </w:rPr>
            </w:r>
            <w:r w:rsidR="00256264">
              <w:rPr>
                <w:b/>
              </w:rPr>
              <w:fldChar w:fldCharType="separate"/>
            </w:r>
            <w:r w:rsidR="00256264">
              <w:rPr>
                <w:b/>
                <w:noProof/>
              </w:rPr>
              <w:t> </w:t>
            </w:r>
            <w:r w:rsidR="00256264">
              <w:rPr>
                <w:b/>
                <w:noProof/>
              </w:rPr>
              <w:t> </w:t>
            </w:r>
            <w:r w:rsidR="00256264">
              <w:rPr>
                <w:b/>
                <w:noProof/>
              </w:rPr>
              <w:t> </w:t>
            </w:r>
            <w:r w:rsidR="00256264">
              <w:rPr>
                <w:b/>
                <w:noProof/>
              </w:rPr>
              <w:t> </w:t>
            </w:r>
            <w:r w:rsidR="00256264">
              <w:rPr>
                <w:b/>
                <w:noProof/>
              </w:rPr>
              <w:t> </w:t>
            </w:r>
            <w:r w:rsidR="00256264">
              <w:rPr>
                <w:b/>
              </w:rPr>
              <w:fldChar w:fldCharType="end"/>
            </w:r>
            <w:r w:rsidR="00AD50F2" w:rsidRPr="00417C54">
              <w:rPr>
                <w:b/>
                <w:sz w:val="22"/>
                <w:szCs w:val="22"/>
              </w:rPr>
              <w:t> </w:t>
            </w:r>
            <w:r w:rsidR="00AD50F2" w:rsidRPr="00417C54">
              <w:rPr>
                <w:b/>
                <w:sz w:val="22"/>
                <w:szCs w:val="22"/>
              </w:rPr>
              <w:t> </w:t>
            </w:r>
            <w:r w:rsidR="00AD50F2" w:rsidRPr="00417C54">
              <w:rPr>
                <w:b/>
                <w:sz w:val="22"/>
                <w:szCs w:val="22"/>
              </w:rPr>
              <w:t> </w:t>
            </w:r>
            <w:r w:rsidR="00AD50F2" w:rsidRPr="00417C54">
              <w:rPr>
                <w:b/>
                <w:sz w:val="22"/>
                <w:szCs w:val="22"/>
              </w:rPr>
              <w:t> </w:t>
            </w:r>
            <w:r w:rsidR="00AD50F2" w:rsidRPr="00417C54">
              <w:rPr>
                <w:b/>
                <w:sz w:val="22"/>
                <w:szCs w:val="22"/>
              </w:rPr>
              <w:t> </w:t>
            </w:r>
          </w:p>
        </w:tc>
      </w:tr>
      <w:tr w:rsidR="00866D1B" w:rsidRPr="00741FBB" w14:paraId="044DCCD7" w14:textId="77777777" w:rsidTr="00BD6E3E">
        <w:trPr>
          <w:trHeight w:val="512"/>
        </w:trPr>
        <w:tc>
          <w:tcPr>
            <w:tcW w:w="10440" w:type="dxa"/>
            <w:gridSpan w:val="2"/>
            <w:shd w:val="clear" w:color="auto" w:fill="auto"/>
          </w:tcPr>
          <w:p w14:paraId="1F93CDE0" w14:textId="225AEF78" w:rsidR="00866D1B" w:rsidRPr="00741FBB" w:rsidRDefault="00980FE6" w:rsidP="00AC7295">
            <w:pPr>
              <w:ind w:left="-18"/>
              <w:rPr>
                <w:b/>
              </w:rPr>
            </w:pPr>
            <w:r w:rsidRPr="00741FBB">
              <w:rPr>
                <w:b/>
              </w:rPr>
              <w:t xml:space="preserve">Service Area </w:t>
            </w:r>
            <w:r w:rsidR="00BD6E3E">
              <w:rPr>
                <w:b/>
              </w:rPr>
              <w:t>and</w:t>
            </w:r>
            <w:r w:rsidRPr="00741FBB">
              <w:rPr>
                <w:b/>
              </w:rPr>
              <w:t xml:space="preserve"> Project Name</w:t>
            </w:r>
            <w:r w:rsidR="00866D1B" w:rsidRPr="00741FBB">
              <w:rPr>
                <w:b/>
              </w:rPr>
              <w:t xml:space="preserve">: </w:t>
            </w:r>
            <w:r w:rsidR="00256264">
              <w:rPr>
                <w:b/>
              </w:rPr>
              <w:fldChar w:fldCharType="begin">
                <w:ffData>
                  <w:name w:val="Text1"/>
                  <w:enabled/>
                  <w:calcOnExit w:val="0"/>
                  <w:textInput/>
                </w:ffData>
              </w:fldChar>
            </w:r>
            <w:r w:rsidR="00256264">
              <w:rPr>
                <w:b/>
              </w:rPr>
              <w:instrText xml:space="preserve"> FORMTEXT </w:instrText>
            </w:r>
            <w:r w:rsidR="00256264">
              <w:rPr>
                <w:b/>
              </w:rPr>
            </w:r>
            <w:r w:rsidR="00256264">
              <w:rPr>
                <w:b/>
              </w:rPr>
              <w:fldChar w:fldCharType="separate"/>
            </w:r>
            <w:r w:rsidR="00256264">
              <w:rPr>
                <w:b/>
                <w:noProof/>
              </w:rPr>
              <w:t> </w:t>
            </w:r>
            <w:r w:rsidR="00256264">
              <w:rPr>
                <w:b/>
                <w:noProof/>
              </w:rPr>
              <w:t> </w:t>
            </w:r>
            <w:r w:rsidR="00256264">
              <w:rPr>
                <w:b/>
                <w:noProof/>
              </w:rPr>
              <w:t> </w:t>
            </w:r>
            <w:r w:rsidR="00256264">
              <w:rPr>
                <w:b/>
                <w:noProof/>
              </w:rPr>
              <w:t> </w:t>
            </w:r>
            <w:r w:rsidR="00256264">
              <w:rPr>
                <w:b/>
                <w:noProof/>
              </w:rPr>
              <w:t> </w:t>
            </w:r>
            <w:r w:rsidR="00256264">
              <w:rPr>
                <w:b/>
              </w:rPr>
              <w:fldChar w:fldCharType="end"/>
            </w:r>
            <w:r w:rsidR="00AD50F2" w:rsidRPr="00417C54">
              <w:rPr>
                <w:b/>
                <w:sz w:val="22"/>
                <w:szCs w:val="22"/>
              </w:rPr>
              <w:t> </w:t>
            </w:r>
            <w:r w:rsidR="00AD50F2" w:rsidRPr="00417C54">
              <w:rPr>
                <w:b/>
                <w:sz w:val="22"/>
                <w:szCs w:val="22"/>
              </w:rPr>
              <w:t> </w:t>
            </w:r>
            <w:r w:rsidR="00AD50F2" w:rsidRPr="00417C54">
              <w:rPr>
                <w:b/>
                <w:sz w:val="22"/>
                <w:szCs w:val="22"/>
              </w:rPr>
              <w:t> </w:t>
            </w:r>
            <w:r w:rsidR="00AD50F2" w:rsidRPr="00417C54">
              <w:rPr>
                <w:b/>
                <w:sz w:val="22"/>
                <w:szCs w:val="22"/>
              </w:rPr>
              <w:t> </w:t>
            </w:r>
            <w:r w:rsidR="00AD50F2" w:rsidRPr="00417C54">
              <w:rPr>
                <w:b/>
                <w:sz w:val="22"/>
                <w:szCs w:val="22"/>
              </w:rPr>
              <w:t> </w:t>
            </w:r>
          </w:p>
        </w:tc>
      </w:tr>
      <w:tr w:rsidR="00980FE6" w:rsidRPr="00741FBB" w14:paraId="3117457A" w14:textId="77777777" w:rsidTr="00BD6E3E">
        <w:trPr>
          <w:trHeight w:val="1547"/>
        </w:trPr>
        <w:tc>
          <w:tcPr>
            <w:tcW w:w="10440" w:type="dxa"/>
            <w:gridSpan w:val="2"/>
            <w:shd w:val="clear" w:color="auto" w:fill="auto"/>
          </w:tcPr>
          <w:p w14:paraId="2E7725C8" w14:textId="4FA79690" w:rsidR="00335284" w:rsidRPr="00741FBB" w:rsidRDefault="00335284" w:rsidP="00775166">
            <w:pPr>
              <w:widowControl w:val="0"/>
              <w:autoSpaceDE w:val="0"/>
              <w:autoSpaceDN w:val="0"/>
              <w:adjustRightInd w:val="0"/>
              <w:jc w:val="both"/>
              <w:rPr>
                <w:sz w:val="22"/>
                <w:szCs w:val="22"/>
              </w:rPr>
            </w:pPr>
            <w:r w:rsidRPr="00741FBB">
              <w:rPr>
                <w:sz w:val="22"/>
                <w:szCs w:val="22"/>
              </w:rPr>
              <w:t xml:space="preserve">Under 24 CFR 570.483(d), activities served under </w:t>
            </w:r>
            <w:r w:rsidR="008A3263" w:rsidRPr="00741FBB">
              <w:rPr>
                <w:sz w:val="22"/>
                <w:szCs w:val="22"/>
              </w:rPr>
              <w:t>the</w:t>
            </w:r>
            <w:r w:rsidRPr="00741FBB">
              <w:rPr>
                <w:sz w:val="22"/>
                <w:szCs w:val="22"/>
              </w:rPr>
              <w:t xml:space="preserve"> </w:t>
            </w:r>
            <w:r w:rsidR="00BB25BE">
              <w:rPr>
                <w:sz w:val="22"/>
                <w:szCs w:val="22"/>
              </w:rPr>
              <w:t>u</w:t>
            </w:r>
            <w:r w:rsidR="00D540BB" w:rsidRPr="00741FBB">
              <w:rPr>
                <w:sz w:val="22"/>
                <w:szCs w:val="22"/>
              </w:rPr>
              <w:t xml:space="preserve">rgent </w:t>
            </w:r>
            <w:r w:rsidR="00BB25BE">
              <w:rPr>
                <w:sz w:val="22"/>
                <w:szCs w:val="22"/>
              </w:rPr>
              <w:t>n</w:t>
            </w:r>
            <w:r w:rsidR="00D540BB" w:rsidRPr="00741FBB">
              <w:rPr>
                <w:sz w:val="22"/>
                <w:szCs w:val="22"/>
              </w:rPr>
              <w:t>eed</w:t>
            </w:r>
            <w:r w:rsidR="00980FE6" w:rsidRPr="00741FBB">
              <w:rPr>
                <w:sz w:val="22"/>
                <w:szCs w:val="22"/>
              </w:rPr>
              <w:t xml:space="preserve"> </w:t>
            </w:r>
            <w:r w:rsidR="00062C7B">
              <w:rPr>
                <w:sz w:val="22"/>
                <w:szCs w:val="22"/>
              </w:rPr>
              <w:t>n</w:t>
            </w:r>
            <w:r w:rsidR="00980FE6" w:rsidRPr="00741FBB">
              <w:rPr>
                <w:sz w:val="22"/>
                <w:szCs w:val="22"/>
              </w:rPr>
              <w:t xml:space="preserve">ational </w:t>
            </w:r>
            <w:r w:rsidR="00062C7B">
              <w:rPr>
                <w:sz w:val="22"/>
                <w:szCs w:val="22"/>
              </w:rPr>
              <w:t>o</w:t>
            </w:r>
            <w:r w:rsidR="00980FE6" w:rsidRPr="00741FBB">
              <w:rPr>
                <w:sz w:val="22"/>
                <w:szCs w:val="22"/>
              </w:rPr>
              <w:t>bjective</w:t>
            </w:r>
            <w:r w:rsidR="008A3263" w:rsidRPr="00741FBB">
              <w:rPr>
                <w:sz w:val="22"/>
                <w:szCs w:val="22"/>
              </w:rPr>
              <w:t xml:space="preserve"> </w:t>
            </w:r>
            <w:r w:rsidR="00980FE6" w:rsidRPr="00741FBB">
              <w:rPr>
                <w:sz w:val="22"/>
                <w:szCs w:val="22"/>
              </w:rPr>
              <w:t>must</w:t>
            </w:r>
            <w:r w:rsidRPr="00741FBB">
              <w:rPr>
                <w:sz w:val="22"/>
                <w:szCs w:val="22"/>
              </w:rPr>
              <w:t xml:space="preserve"> </w:t>
            </w:r>
            <w:r w:rsidR="00980FE6" w:rsidRPr="00741FBB">
              <w:rPr>
                <w:sz w:val="22"/>
                <w:szCs w:val="22"/>
              </w:rPr>
              <w:t>clear</w:t>
            </w:r>
            <w:r w:rsidR="005A6686" w:rsidRPr="00741FBB">
              <w:rPr>
                <w:sz w:val="22"/>
                <w:szCs w:val="22"/>
              </w:rPr>
              <w:t>ly</w:t>
            </w:r>
            <w:r w:rsidR="00980FE6" w:rsidRPr="00741FBB">
              <w:rPr>
                <w:sz w:val="22"/>
                <w:szCs w:val="22"/>
              </w:rPr>
              <w:t xml:space="preserve"> </w:t>
            </w:r>
            <w:r w:rsidR="001A4BD2" w:rsidRPr="00741FBB">
              <w:rPr>
                <w:sz w:val="22"/>
                <w:szCs w:val="22"/>
              </w:rPr>
              <w:t>document</w:t>
            </w:r>
            <w:r w:rsidR="009C2113">
              <w:rPr>
                <w:sz w:val="22"/>
                <w:szCs w:val="22"/>
              </w:rPr>
              <w:t xml:space="preserve"> that</w:t>
            </w:r>
            <w:r w:rsidR="00F00132" w:rsidRPr="00741FBB">
              <w:rPr>
                <w:sz w:val="22"/>
                <w:szCs w:val="22"/>
              </w:rPr>
              <w:t xml:space="preserve"> </w:t>
            </w:r>
            <w:r w:rsidRPr="00741FBB">
              <w:rPr>
                <w:sz w:val="22"/>
                <w:szCs w:val="22"/>
              </w:rPr>
              <w:t xml:space="preserve">the </w:t>
            </w:r>
            <w:r w:rsidR="00EE5872">
              <w:rPr>
                <w:sz w:val="22"/>
                <w:szCs w:val="22"/>
              </w:rPr>
              <w:t>community’s</w:t>
            </w:r>
            <w:r w:rsidR="00270728">
              <w:rPr>
                <w:sz w:val="22"/>
                <w:szCs w:val="22"/>
              </w:rPr>
              <w:t xml:space="preserve"> needs having a</w:t>
            </w:r>
            <w:r w:rsidR="001A4BD2" w:rsidRPr="00741FBB">
              <w:rPr>
                <w:sz w:val="22"/>
                <w:szCs w:val="22"/>
              </w:rPr>
              <w:t xml:space="preserve"> </w:t>
            </w:r>
            <w:r w:rsidR="00980FE6" w:rsidRPr="00741FBB">
              <w:rPr>
                <w:sz w:val="22"/>
                <w:szCs w:val="22"/>
              </w:rPr>
              <w:t>particular urgency</w:t>
            </w:r>
            <w:r w:rsidR="001A4BD2" w:rsidRPr="00741FBB">
              <w:rPr>
                <w:sz w:val="22"/>
                <w:szCs w:val="22"/>
              </w:rPr>
              <w:t xml:space="preserve"> and </w:t>
            </w:r>
            <w:r w:rsidRPr="00741FBB">
              <w:rPr>
                <w:sz w:val="22"/>
                <w:szCs w:val="22"/>
              </w:rPr>
              <w:t xml:space="preserve">demonstrate that </w:t>
            </w:r>
            <w:r w:rsidR="001A4BD2" w:rsidRPr="00741FBB">
              <w:rPr>
                <w:sz w:val="22"/>
                <w:szCs w:val="22"/>
              </w:rPr>
              <w:t>t</w:t>
            </w:r>
            <w:r w:rsidR="005A6686" w:rsidRPr="00741FBB">
              <w:rPr>
                <w:sz w:val="22"/>
                <w:szCs w:val="22"/>
              </w:rPr>
              <w:t>he</w:t>
            </w:r>
            <w:r w:rsidR="00980FE6" w:rsidRPr="00741FBB">
              <w:rPr>
                <w:sz w:val="22"/>
                <w:szCs w:val="22"/>
              </w:rPr>
              <w:t xml:space="preserve"> </w:t>
            </w:r>
            <w:r w:rsidR="009765A8">
              <w:rPr>
                <w:sz w:val="22"/>
                <w:szCs w:val="22"/>
              </w:rPr>
              <w:t xml:space="preserve">designed </w:t>
            </w:r>
            <w:r w:rsidR="00980FE6" w:rsidRPr="00741FBB">
              <w:rPr>
                <w:sz w:val="22"/>
                <w:szCs w:val="22"/>
              </w:rPr>
              <w:t xml:space="preserve">project </w:t>
            </w:r>
            <w:r w:rsidRPr="00741FBB">
              <w:rPr>
                <w:sz w:val="22"/>
                <w:szCs w:val="22"/>
              </w:rPr>
              <w:t>will</w:t>
            </w:r>
            <w:r w:rsidR="005A6686" w:rsidRPr="00741FBB">
              <w:rPr>
                <w:sz w:val="22"/>
                <w:szCs w:val="22"/>
              </w:rPr>
              <w:t xml:space="preserve"> </w:t>
            </w:r>
            <w:r w:rsidR="00980FE6" w:rsidRPr="00741FBB">
              <w:rPr>
                <w:sz w:val="22"/>
                <w:szCs w:val="22"/>
              </w:rPr>
              <w:t>alleviate existing conditions</w:t>
            </w:r>
            <w:r w:rsidRPr="00741FBB">
              <w:rPr>
                <w:sz w:val="22"/>
                <w:szCs w:val="22"/>
              </w:rPr>
              <w:t xml:space="preserve"> which pose an immediate threat to the health and welfare of the community.</w:t>
            </w:r>
            <w:r w:rsidR="006A547B" w:rsidRPr="00741FBB">
              <w:rPr>
                <w:sz w:val="22"/>
                <w:szCs w:val="22"/>
              </w:rPr>
              <w:t xml:space="preserve"> However, </w:t>
            </w:r>
            <w:r w:rsidR="00C42138" w:rsidRPr="00741FBB">
              <w:rPr>
                <w:sz w:val="22"/>
                <w:szCs w:val="22"/>
              </w:rPr>
              <w:t>HUD has</w:t>
            </w:r>
            <w:r w:rsidR="00D31439">
              <w:rPr>
                <w:sz w:val="22"/>
                <w:szCs w:val="22"/>
              </w:rPr>
              <w:t xml:space="preserve"> expressly</w:t>
            </w:r>
            <w:r w:rsidR="00C42138" w:rsidRPr="00741FBB">
              <w:rPr>
                <w:sz w:val="22"/>
                <w:szCs w:val="22"/>
              </w:rPr>
              <w:t xml:space="preserve"> </w:t>
            </w:r>
            <w:r w:rsidR="00D97457" w:rsidRPr="00741FBB">
              <w:rPr>
                <w:sz w:val="22"/>
                <w:szCs w:val="22"/>
              </w:rPr>
              <w:t>waive</w:t>
            </w:r>
            <w:r w:rsidR="001408BF" w:rsidRPr="00741FBB">
              <w:rPr>
                <w:sz w:val="22"/>
                <w:szCs w:val="22"/>
              </w:rPr>
              <w:t>d</w:t>
            </w:r>
            <w:r w:rsidR="008A3263" w:rsidRPr="00741FBB">
              <w:rPr>
                <w:sz w:val="22"/>
                <w:szCs w:val="22"/>
              </w:rPr>
              <w:t xml:space="preserve"> this requirement </w:t>
            </w:r>
            <w:r w:rsidR="00D31439">
              <w:rPr>
                <w:sz w:val="22"/>
                <w:szCs w:val="22"/>
              </w:rPr>
              <w:t>via the Federal Register associated with the</w:t>
            </w:r>
            <w:r w:rsidR="00775166" w:rsidRPr="00741FBB">
              <w:rPr>
                <w:sz w:val="22"/>
                <w:szCs w:val="22"/>
              </w:rPr>
              <w:t xml:space="preserve"> </w:t>
            </w:r>
            <w:r w:rsidR="00741FBB" w:rsidRPr="00741FBB">
              <w:rPr>
                <w:sz w:val="22"/>
                <w:szCs w:val="22"/>
              </w:rPr>
              <w:t xml:space="preserve">Presidential </w:t>
            </w:r>
            <w:r w:rsidR="00BB25BE">
              <w:rPr>
                <w:sz w:val="22"/>
                <w:szCs w:val="22"/>
              </w:rPr>
              <w:t>d</w:t>
            </w:r>
            <w:r w:rsidR="00741FBB" w:rsidRPr="00741FBB">
              <w:rPr>
                <w:sz w:val="22"/>
                <w:szCs w:val="22"/>
              </w:rPr>
              <w:t xml:space="preserve">isaster </w:t>
            </w:r>
            <w:r w:rsidR="00BB25BE">
              <w:rPr>
                <w:sz w:val="22"/>
                <w:szCs w:val="22"/>
              </w:rPr>
              <w:t>d</w:t>
            </w:r>
            <w:r w:rsidR="00741FBB" w:rsidRPr="00741FBB">
              <w:rPr>
                <w:sz w:val="22"/>
                <w:szCs w:val="22"/>
              </w:rPr>
              <w:t>eclaration</w:t>
            </w:r>
            <w:r w:rsidR="00775166" w:rsidRPr="00741FBB">
              <w:rPr>
                <w:sz w:val="22"/>
                <w:szCs w:val="22"/>
              </w:rPr>
              <w:t xml:space="preserve"> </w:t>
            </w:r>
            <w:r w:rsidR="00D31439">
              <w:rPr>
                <w:sz w:val="22"/>
                <w:szCs w:val="22"/>
              </w:rPr>
              <w:t>identified above, and has issued the following alternative:</w:t>
            </w:r>
          </w:p>
          <w:p w14:paraId="6F3C6C90" w14:textId="77777777" w:rsidR="009E22B4" w:rsidRPr="00741FBB" w:rsidRDefault="009E22B4" w:rsidP="00775166">
            <w:pPr>
              <w:widowControl w:val="0"/>
              <w:autoSpaceDE w:val="0"/>
              <w:autoSpaceDN w:val="0"/>
              <w:adjustRightInd w:val="0"/>
              <w:jc w:val="both"/>
              <w:rPr>
                <w:sz w:val="22"/>
                <w:szCs w:val="22"/>
              </w:rPr>
            </w:pPr>
          </w:p>
          <w:p w14:paraId="4AB92C60" w14:textId="5FC1F989" w:rsidR="00BB1576" w:rsidRPr="00741FBB" w:rsidRDefault="00767DC3" w:rsidP="00775166">
            <w:pPr>
              <w:autoSpaceDE w:val="0"/>
              <w:autoSpaceDN w:val="0"/>
              <w:adjustRightInd w:val="0"/>
              <w:jc w:val="both"/>
              <w:rPr>
                <w:rFonts w:eastAsiaTheme="minorHAnsi"/>
                <w:sz w:val="22"/>
                <w:szCs w:val="22"/>
              </w:rPr>
            </w:pPr>
            <w:r>
              <w:rPr>
                <w:rFonts w:eastAsiaTheme="minorHAnsi"/>
                <w:sz w:val="22"/>
                <w:szCs w:val="22"/>
              </w:rPr>
              <w:t>“</w:t>
            </w:r>
            <w:r w:rsidR="00BB1576" w:rsidRPr="00741FBB">
              <w:rPr>
                <w:rFonts w:eastAsiaTheme="minorHAnsi"/>
                <w:sz w:val="22"/>
                <w:szCs w:val="22"/>
              </w:rPr>
              <w:t>A grantee need not issue formal certification statements to qualify an activity as meeting the urgent need national objective. Instead, it must document how each program and/or activity funded under the urgent need national objective responds to a disaster-related impact. For each activity that will meet an urgent need national objective, the grantee must reference in its action plan needs assessment the type, scale, and location of the disaster-related impacts that each program and/or activity is addressing over the course of the applicable deadline for the expenditure of obligated grant funds.</w:t>
            </w:r>
            <w:r>
              <w:rPr>
                <w:rFonts w:eastAsiaTheme="minorHAnsi"/>
                <w:sz w:val="22"/>
                <w:szCs w:val="22"/>
              </w:rPr>
              <w:t>”</w:t>
            </w:r>
          </w:p>
          <w:p w14:paraId="6E50E969" w14:textId="353B7400" w:rsidR="00980FE6" w:rsidRPr="00741FBB" w:rsidRDefault="00980FE6" w:rsidP="00775166">
            <w:pPr>
              <w:widowControl w:val="0"/>
              <w:autoSpaceDE w:val="0"/>
              <w:autoSpaceDN w:val="0"/>
              <w:adjustRightInd w:val="0"/>
              <w:jc w:val="both"/>
              <w:rPr>
                <w:sz w:val="22"/>
                <w:szCs w:val="22"/>
              </w:rPr>
            </w:pPr>
          </w:p>
        </w:tc>
      </w:tr>
    </w:tbl>
    <w:tbl>
      <w:tblPr>
        <w:tblpPr w:leftFromText="180" w:rightFromText="180" w:vertAnchor="text" w:horzAnchor="margin" w:tblpX="175" w:tblpY="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0"/>
        <w:gridCol w:w="3505"/>
      </w:tblGrid>
      <w:tr w:rsidR="00CF4986" w:rsidRPr="00741FBB" w14:paraId="77408089" w14:textId="77777777" w:rsidTr="00BD6E3E">
        <w:trPr>
          <w:trHeight w:val="350"/>
        </w:trPr>
        <w:tc>
          <w:tcPr>
            <w:tcW w:w="10435" w:type="dxa"/>
            <w:gridSpan w:val="2"/>
            <w:shd w:val="clear" w:color="auto" w:fill="C45911" w:themeFill="accent2" w:themeFillShade="BF"/>
            <w:vAlign w:val="center"/>
          </w:tcPr>
          <w:p w14:paraId="206FACAF" w14:textId="77777777" w:rsidR="00CF4986" w:rsidRPr="00741FBB" w:rsidRDefault="00D51A30" w:rsidP="00BD6E3E">
            <w:pPr>
              <w:jc w:val="center"/>
            </w:pPr>
            <w:r w:rsidRPr="00741FBB">
              <w:rPr>
                <w:b/>
                <w:color w:val="FFFFFF" w:themeColor="background1"/>
              </w:rPr>
              <w:t>Project Description</w:t>
            </w:r>
          </w:p>
        </w:tc>
      </w:tr>
      <w:tr w:rsidR="00A958F5" w:rsidRPr="00741FBB" w14:paraId="662645B7" w14:textId="77777777" w:rsidTr="00BD6E3E">
        <w:trPr>
          <w:trHeight w:val="364"/>
        </w:trPr>
        <w:tc>
          <w:tcPr>
            <w:tcW w:w="10435" w:type="dxa"/>
            <w:gridSpan w:val="2"/>
            <w:vAlign w:val="center"/>
          </w:tcPr>
          <w:p w14:paraId="1F77FC16" w14:textId="2D2BC582" w:rsidR="00A958F5" w:rsidRPr="000541C9" w:rsidRDefault="00C16292" w:rsidP="00BD6E3E">
            <w:pPr>
              <w:jc w:val="both"/>
              <w:rPr>
                <w:sz w:val="22"/>
                <w:szCs w:val="22"/>
              </w:rPr>
            </w:pPr>
            <w:r w:rsidRPr="000541C9">
              <w:rPr>
                <w:sz w:val="22"/>
                <w:szCs w:val="22"/>
              </w:rPr>
              <w:t xml:space="preserve">Provide </w:t>
            </w:r>
            <w:r w:rsidR="00BB1576" w:rsidRPr="000541C9">
              <w:rPr>
                <w:sz w:val="22"/>
                <w:szCs w:val="22"/>
              </w:rPr>
              <w:t xml:space="preserve">information from </w:t>
            </w:r>
            <w:r w:rsidR="00741FBB" w:rsidRPr="000541C9">
              <w:rPr>
                <w:sz w:val="22"/>
                <w:szCs w:val="22"/>
              </w:rPr>
              <w:t xml:space="preserve">the </w:t>
            </w:r>
            <w:r w:rsidR="00BB1576" w:rsidRPr="000541C9">
              <w:rPr>
                <w:sz w:val="22"/>
                <w:szCs w:val="22"/>
              </w:rPr>
              <w:t xml:space="preserve">needs assessment </w:t>
            </w:r>
            <w:r w:rsidR="00767DC3" w:rsidRPr="000541C9">
              <w:rPr>
                <w:sz w:val="22"/>
                <w:szCs w:val="22"/>
              </w:rPr>
              <w:t>documenting</w:t>
            </w:r>
            <w:r w:rsidR="00BB1576" w:rsidRPr="000541C9">
              <w:rPr>
                <w:sz w:val="22"/>
                <w:szCs w:val="22"/>
              </w:rPr>
              <w:t xml:space="preserve"> how the </w:t>
            </w:r>
            <w:r w:rsidR="00741FBB" w:rsidRPr="000541C9">
              <w:rPr>
                <w:sz w:val="22"/>
                <w:szCs w:val="22"/>
              </w:rPr>
              <w:t>activity responds to the disaster-related impact</w:t>
            </w:r>
            <w:r w:rsidR="00BB1576" w:rsidRPr="000541C9">
              <w:rPr>
                <w:sz w:val="22"/>
                <w:szCs w:val="22"/>
              </w:rPr>
              <w:t>:</w:t>
            </w:r>
            <w:r w:rsidRPr="000541C9">
              <w:rPr>
                <w:sz w:val="22"/>
                <w:szCs w:val="22"/>
              </w:rPr>
              <w:t xml:space="preserve">  </w:t>
            </w:r>
          </w:p>
          <w:p w14:paraId="4C42D15C" w14:textId="6F7127DA" w:rsidR="00A958F5" w:rsidRPr="00741FBB" w:rsidRDefault="00256264" w:rsidP="00BD6E3E">
            <w:pPr>
              <w:rPr>
                <w:sz w:val="22"/>
                <w:szCs w:val="2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AD50F2" w:rsidRPr="00417C54">
              <w:rPr>
                <w:b/>
                <w:sz w:val="22"/>
                <w:szCs w:val="22"/>
              </w:rPr>
              <w:t> </w:t>
            </w:r>
            <w:r w:rsidR="00AD50F2" w:rsidRPr="00417C54">
              <w:rPr>
                <w:b/>
                <w:sz w:val="22"/>
                <w:szCs w:val="22"/>
              </w:rPr>
              <w:t> </w:t>
            </w:r>
            <w:r w:rsidR="00AD50F2" w:rsidRPr="00417C54">
              <w:rPr>
                <w:b/>
                <w:sz w:val="22"/>
                <w:szCs w:val="22"/>
              </w:rPr>
              <w:t> </w:t>
            </w:r>
            <w:r w:rsidR="00AD50F2" w:rsidRPr="00417C54">
              <w:rPr>
                <w:b/>
                <w:sz w:val="22"/>
                <w:szCs w:val="22"/>
              </w:rPr>
              <w:t> </w:t>
            </w:r>
            <w:r w:rsidR="00AD50F2" w:rsidRPr="00417C54">
              <w:rPr>
                <w:b/>
                <w:sz w:val="22"/>
                <w:szCs w:val="22"/>
              </w:rPr>
              <w:t> </w:t>
            </w:r>
          </w:p>
          <w:p w14:paraId="6556DDA6" w14:textId="357E3B56" w:rsidR="00A958F5" w:rsidRPr="00741FBB" w:rsidRDefault="00A958F5" w:rsidP="00BD6E3E">
            <w:pPr>
              <w:rPr>
                <w:sz w:val="22"/>
                <w:szCs w:val="22"/>
              </w:rPr>
            </w:pPr>
          </w:p>
          <w:p w14:paraId="46B71215" w14:textId="327843E4" w:rsidR="00BB1576" w:rsidRPr="00741FBB" w:rsidRDefault="00BB1576" w:rsidP="00BD6E3E">
            <w:pPr>
              <w:rPr>
                <w:sz w:val="22"/>
                <w:szCs w:val="22"/>
              </w:rPr>
            </w:pPr>
          </w:p>
          <w:p w14:paraId="4AD14F4E" w14:textId="77777777" w:rsidR="00BB1576" w:rsidRPr="00741FBB" w:rsidRDefault="00BB1576" w:rsidP="00BD6E3E">
            <w:pPr>
              <w:rPr>
                <w:sz w:val="22"/>
                <w:szCs w:val="22"/>
              </w:rPr>
            </w:pPr>
          </w:p>
          <w:p w14:paraId="6EB0C53C" w14:textId="77777777" w:rsidR="00A958F5" w:rsidRPr="00741FBB" w:rsidRDefault="00A958F5" w:rsidP="00BD6E3E">
            <w:pPr>
              <w:rPr>
                <w:sz w:val="22"/>
                <w:szCs w:val="22"/>
              </w:rPr>
            </w:pPr>
          </w:p>
          <w:p w14:paraId="19D39C77" w14:textId="79593770" w:rsidR="00A958F5" w:rsidRPr="00741FBB" w:rsidRDefault="00A958F5" w:rsidP="00BD6E3E">
            <w:pPr>
              <w:rPr>
                <w:b/>
                <w:sz w:val="22"/>
                <w:szCs w:val="22"/>
              </w:rPr>
            </w:pPr>
          </w:p>
        </w:tc>
      </w:tr>
      <w:tr w:rsidR="00C87EBE" w:rsidRPr="00741FBB" w14:paraId="79B2C042" w14:textId="77777777" w:rsidTr="00BD6E3E">
        <w:trPr>
          <w:trHeight w:val="402"/>
        </w:trPr>
        <w:tc>
          <w:tcPr>
            <w:tcW w:w="10435" w:type="dxa"/>
            <w:gridSpan w:val="2"/>
            <w:shd w:val="clear" w:color="auto" w:fill="C45911" w:themeFill="accent2" w:themeFillShade="BF"/>
            <w:vAlign w:val="center"/>
          </w:tcPr>
          <w:p w14:paraId="7C418C5D" w14:textId="036046A1" w:rsidR="00C87EBE" w:rsidRPr="00741FBB" w:rsidRDefault="00C87EBE" w:rsidP="00BD6E3E">
            <w:pPr>
              <w:jc w:val="center"/>
              <w:rPr>
                <w:b/>
              </w:rPr>
            </w:pPr>
            <w:r w:rsidRPr="00741FBB">
              <w:rPr>
                <w:b/>
                <w:color w:val="FFFFFF" w:themeColor="background1"/>
              </w:rPr>
              <w:t>Certification of Signature</w:t>
            </w:r>
          </w:p>
        </w:tc>
      </w:tr>
      <w:tr w:rsidR="00C87EBE" w:rsidRPr="00741FBB" w14:paraId="3BF73386" w14:textId="77777777" w:rsidTr="00BD6E3E">
        <w:trPr>
          <w:trHeight w:val="535"/>
        </w:trPr>
        <w:tc>
          <w:tcPr>
            <w:tcW w:w="10435" w:type="dxa"/>
            <w:gridSpan w:val="2"/>
            <w:shd w:val="clear" w:color="auto" w:fill="FFFFFF" w:themeFill="background1"/>
            <w:vAlign w:val="center"/>
          </w:tcPr>
          <w:p w14:paraId="42226130" w14:textId="312A1432" w:rsidR="00C87EBE" w:rsidRPr="00741FBB" w:rsidRDefault="00C87EBE" w:rsidP="00BD6E3E">
            <w:pPr>
              <w:jc w:val="both"/>
              <w:rPr>
                <w:b/>
                <w:color w:val="FFFFFF" w:themeColor="background1"/>
                <w:sz w:val="22"/>
                <w:szCs w:val="22"/>
              </w:rPr>
            </w:pPr>
            <w:r w:rsidRPr="00741FBB">
              <w:rPr>
                <w:b/>
                <w:bCs/>
                <w:sz w:val="22"/>
                <w:szCs w:val="22"/>
              </w:rPr>
              <w:t>By signing this form, the elected official certifies that the information provided is true and accurate to the best of</w:t>
            </w:r>
            <w:r w:rsidR="009C2113">
              <w:rPr>
                <w:b/>
                <w:bCs/>
                <w:sz w:val="22"/>
                <w:szCs w:val="22"/>
              </w:rPr>
              <w:t xml:space="preserve"> his/her</w:t>
            </w:r>
            <w:r w:rsidRPr="00741FBB">
              <w:rPr>
                <w:b/>
                <w:bCs/>
                <w:sz w:val="22"/>
                <w:szCs w:val="22"/>
              </w:rPr>
              <w:t xml:space="preserve"> knowledge and belief. </w:t>
            </w:r>
            <w:r w:rsidR="008B6F33">
              <w:rPr>
                <w:b/>
                <w:bCs/>
                <w:sz w:val="22"/>
                <w:szCs w:val="22"/>
              </w:rPr>
              <w:t>18</w:t>
            </w:r>
            <w:r w:rsidR="00BB25BE">
              <w:rPr>
                <w:b/>
                <w:bCs/>
                <w:sz w:val="22"/>
                <w:szCs w:val="22"/>
              </w:rPr>
              <w:t xml:space="preserve"> U.S.C.</w:t>
            </w:r>
            <w:r w:rsidR="008B6F33">
              <w:rPr>
                <w:b/>
                <w:bCs/>
                <w:sz w:val="22"/>
                <w:szCs w:val="22"/>
              </w:rPr>
              <w:t xml:space="preserve"> Section 1001 </w:t>
            </w:r>
            <w:r w:rsidRPr="00741FBB">
              <w:rPr>
                <w:b/>
                <w:bCs/>
                <w:sz w:val="22"/>
                <w:szCs w:val="22"/>
              </w:rPr>
              <w:t>states that a person is guilty of a felony for knowingly and will</w:t>
            </w:r>
            <w:r w:rsidR="000541C9">
              <w:rPr>
                <w:b/>
                <w:bCs/>
                <w:sz w:val="22"/>
                <w:szCs w:val="22"/>
              </w:rPr>
              <w:t>fully</w:t>
            </w:r>
            <w:r w:rsidRPr="00741FBB">
              <w:rPr>
                <w:b/>
                <w:bCs/>
                <w:sz w:val="22"/>
                <w:szCs w:val="22"/>
              </w:rPr>
              <w:t xml:space="preserve"> making false or fraudulent statements to any department of the United States Government.</w:t>
            </w:r>
            <w:r w:rsidR="007206BC">
              <w:rPr>
                <w:b/>
                <w:bCs/>
                <w:sz w:val="22"/>
                <w:szCs w:val="22"/>
              </w:rPr>
              <w:t xml:space="preserve"> F</w:t>
            </w:r>
            <w:r w:rsidR="007206BC" w:rsidRPr="00741FBB">
              <w:rPr>
                <w:b/>
                <w:bCs/>
                <w:sz w:val="22"/>
                <w:szCs w:val="22"/>
              </w:rPr>
              <w:t xml:space="preserve">alse representations </w:t>
            </w:r>
            <w:r w:rsidR="007206BC">
              <w:rPr>
                <w:b/>
                <w:bCs/>
                <w:sz w:val="22"/>
                <w:szCs w:val="22"/>
              </w:rPr>
              <w:t>made herein constitutes fraud and is subject to penalty under the law.</w:t>
            </w:r>
          </w:p>
        </w:tc>
      </w:tr>
      <w:tr w:rsidR="00C87EBE" w:rsidRPr="00741FBB" w14:paraId="322EB9FF" w14:textId="77777777" w:rsidTr="00BD6E3E">
        <w:trPr>
          <w:trHeight w:val="665"/>
        </w:trPr>
        <w:tc>
          <w:tcPr>
            <w:tcW w:w="6930" w:type="dxa"/>
          </w:tcPr>
          <w:p w14:paraId="64DD9C60" w14:textId="786D9B43" w:rsidR="00C87EBE" w:rsidRPr="00741FBB" w:rsidRDefault="0062100C" w:rsidP="00BD6E3E">
            <w:pPr>
              <w:rPr>
                <w:b/>
              </w:rPr>
            </w:pPr>
            <w:r w:rsidRPr="00741FBB">
              <w:rPr>
                <w:b/>
              </w:rPr>
              <w:t xml:space="preserve">Printed </w:t>
            </w:r>
            <w:r w:rsidR="00043A11">
              <w:rPr>
                <w:b/>
              </w:rPr>
              <w:t>N</w:t>
            </w:r>
            <w:r w:rsidR="00C87EBE" w:rsidRPr="00741FBB">
              <w:rPr>
                <w:b/>
              </w:rPr>
              <w:t xml:space="preserve">ame of </w:t>
            </w:r>
            <w:r w:rsidRPr="00741FBB">
              <w:rPr>
                <w:b/>
              </w:rPr>
              <w:t>Elected O</w:t>
            </w:r>
            <w:r w:rsidR="00C87EBE" w:rsidRPr="00741FBB">
              <w:rPr>
                <w:b/>
              </w:rPr>
              <w:t>fficial:</w:t>
            </w:r>
            <w:r w:rsidR="00256264">
              <w:rPr>
                <w:b/>
              </w:rPr>
              <w:t xml:space="preserve"> </w:t>
            </w:r>
            <w:r w:rsidR="00256264">
              <w:rPr>
                <w:b/>
              </w:rPr>
              <w:fldChar w:fldCharType="begin">
                <w:ffData>
                  <w:name w:val="Text1"/>
                  <w:enabled/>
                  <w:calcOnExit w:val="0"/>
                  <w:textInput/>
                </w:ffData>
              </w:fldChar>
            </w:r>
            <w:r w:rsidR="00256264">
              <w:rPr>
                <w:b/>
              </w:rPr>
              <w:instrText xml:space="preserve"> FORMTEXT </w:instrText>
            </w:r>
            <w:r w:rsidR="00256264">
              <w:rPr>
                <w:b/>
              </w:rPr>
            </w:r>
            <w:r w:rsidR="00256264">
              <w:rPr>
                <w:b/>
              </w:rPr>
              <w:fldChar w:fldCharType="separate"/>
            </w:r>
            <w:r w:rsidR="00256264">
              <w:rPr>
                <w:b/>
                <w:noProof/>
              </w:rPr>
              <w:t> </w:t>
            </w:r>
            <w:r w:rsidR="00256264">
              <w:rPr>
                <w:b/>
                <w:noProof/>
              </w:rPr>
              <w:t> </w:t>
            </w:r>
            <w:r w:rsidR="00256264">
              <w:rPr>
                <w:b/>
                <w:noProof/>
              </w:rPr>
              <w:t> </w:t>
            </w:r>
            <w:r w:rsidR="00256264">
              <w:rPr>
                <w:b/>
                <w:noProof/>
              </w:rPr>
              <w:t> </w:t>
            </w:r>
            <w:r w:rsidR="00256264">
              <w:rPr>
                <w:b/>
                <w:noProof/>
              </w:rPr>
              <w:t> </w:t>
            </w:r>
            <w:r w:rsidR="00256264">
              <w:rPr>
                <w:b/>
              </w:rPr>
              <w:fldChar w:fldCharType="end"/>
            </w:r>
            <w:r w:rsidR="00C87EBE" w:rsidRPr="00741FBB">
              <w:rPr>
                <w:b/>
              </w:rPr>
              <w:t xml:space="preserve"> </w:t>
            </w:r>
            <w:r w:rsidR="00AD50F2" w:rsidRPr="00417C54">
              <w:rPr>
                <w:b/>
                <w:sz w:val="22"/>
                <w:szCs w:val="22"/>
              </w:rPr>
              <w:t> </w:t>
            </w:r>
            <w:r w:rsidR="00AD50F2" w:rsidRPr="00417C54">
              <w:rPr>
                <w:b/>
                <w:sz w:val="22"/>
                <w:szCs w:val="22"/>
              </w:rPr>
              <w:t> </w:t>
            </w:r>
            <w:r w:rsidR="00AD50F2" w:rsidRPr="00417C54">
              <w:rPr>
                <w:b/>
                <w:sz w:val="22"/>
                <w:szCs w:val="22"/>
              </w:rPr>
              <w:t> </w:t>
            </w:r>
            <w:r w:rsidR="00AD50F2" w:rsidRPr="00417C54">
              <w:rPr>
                <w:b/>
                <w:sz w:val="22"/>
                <w:szCs w:val="22"/>
              </w:rPr>
              <w:t> </w:t>
            </w:r>
            <w:r w:rsidR="00AD50F2" w:rsidRPr="00417C54">
              <w:rPr>
                <w:b/>
                <w:sz w:val="22"/>
                <w:szCs w:val="22"/>
              </w:rPr>
              <w:t> </w:t>
            </w:r>
          </w:p>
        </w:tc>
        <w:tc>
          <w:tcPr>
            <w:tcW w:w="3505" w:type="dxa"/>
          </w:tcPr>
          <w:p w14:paraId="24C4EFC2" w14:textId="431C55A9" w:rsidR="00C87EBE" w:rsidRPr="00741FBB" w:rsidRDefault="00C87EBE" w:rsidP="00BD6E3E">
            <w:pPr>
              <w:rPr>
                <w:b/>
              </w:rPr>
            </w:pPr>
            <w:r w:rsidRPr="00741FBB">
              <w:rPr>
                <w:b/>
              </w:rPr>
              <w:t xml:space="preserve">Title: </w:t>
            </w:r>
            <w:r w:rsidR="00256264">
              <w:rPr>
                <w:b/>
              </w:rPr>
              <w:fldChar w:fldCharType="begin">
                <w:ffData>
                  <w:name w:val="Text1"/>
                  <w:enabled/>
                  <w:calcOnExit w:val="0"/>
                  <w:textInput/>
                </w:ffData>
              </w:fldChar>
            </w:r>
            <w:r w:rsidR="00256264">
              <w:rPr>
                <w:b/>
              </w:rPr>
              <w:instrText xml:space="preserve"> FORMTEXT </w:instrText>
            </w:r>
            <w:r w:rsidR="00256264">
              <w:rPr>
                <w:b/>
              </w:rPr>
            </w:r>
            <w:r w:rsidR="00256264">
              <w:rPr>
                <w:b/>
              </w:rPr>
              <w:fldChar w:fldCharType="separate"/>
            </w:r>
            <w:r w:rsidR="00256264">
              <w:rPr>
                <w:b/>
                <w:noProof/>
              </w:rPr>
              <w:t> </w:t>
            </w:r>
            <w:r w:rsidR="00256264">
              <w:rPr>
                <w:b/>
                <w:noProof/>
              </w:rPr>
              <w:t> </w:t>
            </w:r>
            <w:r w:rsidR="00256264">
              <w:rPr>
                <w:b/>
                <w:noProof/>
              </w:rPr>
              <w:t> </w:t>
            </w:r>
            <w:r w:rsidR="00256264">
              <w:rPr>
                <w:b/>
                <w:noProof/>
              </w:rPr>
              <w:t> </w:t>
            </w:r>
            <w:r w:rsidR="00256264">
              <w:rPr>
                <w:b/>
                <w:noProof/>
              </w:rPr>
              <w:t> </w:t>
            </w:r>
            <w:r w:rsidR="00256264">
              <w:rPr>
                <w:b/>
              </w:rPr>
              <w:fldChar w:fldCharType="end"/>
            </w:r>
            <w:r w:rsidR="00AD50F2" w:rsidRPr="00417C54">
              <w:rPr>
                <w:b/>
                <w:sz w:val="22"/>
                <w:szCs w:val="22"/>
              </w:rPr>
              <w:t> </w:t>
            </w:r>
            <w:r w:rsidR="00AD50F2" w:rsidRPr="00417C54">
              <w:rPr>
                <w:b/>
                <w:sz w:val="22"/>
                <w:szCs w:val="22"/>
              </w:rPr>
              <w:t> </w:t>
            </w:r>
            <w:r w:rsidR="00AD50F2" w:rsidRPr="00417C54">
              <w:rPr>
                <w:b/>
                <w:sz w:val="22"/>
                <w:szCs w:val="22"/>
              </w:rPr>
              <w:t> </w:t>
            </w:r>
            <w:r w:rsidR="00AD50F2" w:rsidRPr="00417C54">
              <w:rPr>
                <w:b/>
                <w:sz w:val="22"/>
                <w:szCs w:val="22"/>
              </w:rPr>
              <w:t> </w:t>
            </w:r>
            <w:r w:rsidR="00AD50F2" w:rsidRPr="00417C54">
              <w:rPr>
                <w:b/>
                <w:sz w:val="22"/>
                <w:szCs w:val="22"/>
              </w:rPr>
              <w:t> </w:t>
            </w:r>
          </w:p>
        </w:tc>
      </w:tr>
      <w:tr w:rsidR="00C87EBE" w:rsidRPr="00C87EBE" w14:paraId="2CD6E082" w14:textId="77777777" w:rsidTr="00BD6E3E">
        <w:trPr>
          <w:trHeight w:val="960"/>
        </w:trPr>
        <w:tc>
          <w:tcPr>
            <w:tcW w:w="6930" w:type="dxa"/>
          </w:tcPr>
          <w:p w14:paraId="7CAF323B" w14:textId="7DEE16CC" w:rsidR="00C87EBE" w:rsidRPr="00741FBB" w:rsidRDefault="00C87EBE" w:rsidP="00BD6E3E">
            <w:pPr>
              <w:rPr>
                <w:b/>
              </w:rPr>
            </w:pPr>
            <w:r w:rsidRPr="00741FBB">
              <w:rPr>
                <w:b/>
              </w:rPr>
              <w:t>Signature:</w:t>
            </w:r>
            <w:r w:rsidR="00256264">
              <w:rPr>
                <w:b/>
              </w:rPr>
              <w:fldChar w:fldCharType="begin">
                <w:ffData>
                  <w:name w:val="Text1"/>
                  <w:enabled/>
                  <w:calcOnExit w:val="0"/>
                  <w:textInput/>
                </w:ffData>
              </w:fldChar>
            </w:r>
            <w:r w:rsidR="00256264">
              <w:rPr>
                <w:b/>
              </w:rPr>
              <w:instrText xml:space="preserve"> FORMTEXT </w:instrText>
            </w:r>
            <w:r w:rsidR="00256264">
              <w:rPr>
                <w:b/>
              </w:rPr>
            </w:r>
            <w:r w:rsidR="00256264">
              <w:rPr>
                <w:b/>
              </w:rPr>
              <w:fldChar w:fldCharType="separate"/>
            </w:r>
            <w:r w:rsidR="00256264">
              <w:rPr>
                <w:b/>
                <w:noProof/>
              </w:rPr>
              <w:t> </w:t>
            </w:r>
            <w:r w:rsidR="00256264">
              <w:rPr>
                <w:b/>
                <w:noProof/>
              </w:rPr>
              <w:t> </w:t>
            </w:r>
            <w:r w:rsidR="00256264">
              <w:rPr>
                <w:b/>
                <w:noProof/>
              </w:rPr>
              <w:t> </w:t>
            </w:r>
            <w:r w:rsidR="00256264">
              <w:rPr>
                <w:b/>
                <w:noProof/>
              </w:rPr>
              <w:t> </w:t>
            </w:r>
            <w:r w:rsidR="00256264">
              <w:rPr>
                <w:b/>
                <w:noProof/>
              </w:rPr>
              <w:t> </w:t>
            </w:r>
            <w:r w:rsidR="00256264">
              <w:rPr>
                <w:b/>
              </w:rPr>
              <w:fldChar w:fldCharType="end"/>
            </w:r>
            <w:r w:rsidRPr="00741FBB">
              <w:rPr>
                <w:b/>
              </w:rPr>
              <w:t xml:space="preserve">  </w:t>
            </w:r>
            <w:r w:rsidR="00AD50F2" w:rsidRPr="00417C54">
              <w:rPr>
                <w:b/>
                <w:sz w:val="22"/>
                <w:szCs w:val="22"/>
              </w:rPr>
              <w:t> </w:t>
            </w:r>
            <w:r w:rsidR="00AD50F2" w:rsidRPr="00417C54">
              <w:rPr>
                <w:b/>
                <w:sz w:val="22"/>
                <w:szCs w:val="22"/>
              </w:rPr>
              <w:t> </w:t>
            </w:r>
            <w:r w:rsidR="00AD50F2" w:rsidRPr="00417C54">
              <w:rPr>
                <w:b/>
                <w:sz w:val="22"/>
                <w:szCs w:val="22"/>
              </w:rPr>
              <w:t> </w:t>
            </w:r>
            <w:r w:rsidR="00AD50F2" w:rsidRPr="00417C54">
              <w:rPr>
                <w:b/>
                <w:sz w:val="22"/>
                <w:szCs w:val="22"/>
              </w:rPr>
              <w:t> </w:t>
            </w:r>
            <w:r w:rsidR="00AD50F2" w:rsidRPr="00417C54">
              <w:rPr>
                <w:b/>
                <w:sz w:val="22"/>
                <w:szCs w:val="22"/>
              </w:rPr>
              <w:t> </w:t>
            </w:r>
          </w:p>
          <w:p w14:paraId="682701C9" w14:textId="77777777" w:rsidR="00C87EBE" w:rsidRPr="00741FBB" w:rsidRDefault="00C87EBE" w:rsidP="00BD6E3E"/>
        </w:tc>
        <w:tc>
          <w:tcPr>
            <w:tcW w:w="3505" w:type="dxa"/>
          </w:tcPr>
          <w:p w14:paraId="3B7C5BB4" w14:textId="6109C419" w:rsidR="00C87EBE" w:rsidRPr="00741FBB" w:rsidRDefault="00C87EBE" w:rsidP="00BD6E3E">
            <w:r w:rsidRPr="00741FBB">
              <w:rPr>
                <w:b/>
              </w:rPr>
              <w:t xml:space="preserve">Date: </w:t>
            </w:r>
            <w:r w:rsidR="00256264">
              <w:rPr>
                <w:b/>
              </w:rPr>
              <w:fldChar w:fldCharType="begin">
                <w:ffData>
                  <w:name w:val="Text1"/>
                  <w:enabled/>
                  <w:calcOnExit w:val="0"/>
                  <w:textInput/>
                </w:ffData>
              </w:fldChar>
            </w:r>
            <w:r w:rsidR="00256264">
              <w:rPr>
                <w:b/>
              </w:rPr>
              <w:instrText xml:space="preserve"> FORMTEXT </w:instrText>
            </w:r>
            <w:r w:rsidR="00256264">
              <w:rPr>
                <w:b/>
              </w:rPr>
            </w:r>
            <w:r w:rsidR="00256264">
              <w:rPr>
                <w:b/>
              </w:rPr>
              <w:fldChar w:fldCharType="separate"/>
            </w:r>
            <w:r w:rsidR="00256264">
              <w:rPr>
                <w:b/>
                <w:noProof/>
              </w:rPr>
              <w:t> </w:t>
            </w:r>
            <w:r w:rsidR="00256264">
              <w:rPr>
                <w:b/>
                <w:noProof/>
              </w:rPr>
              <w:t> </w:t>
            </w:r>
            <w:r w:rsidR="00256264">
              <w:rPr>
                <w:b/>
                <w:noProof/>
              </w:rPr>
              <w:t> </w:t>
            </w:r>
            <w:r w:rsidR="00256264">
              <w:rPr>
                <w:b/>
                <w:noProof/>
              </w:rPr>
              <w:t> </w:t>
            </w:r>
            <w:r w:rsidR="00256264">
              <w:rPr>
                <w:b/>
                <w:noProof/>
              </w:rPr>
              <w:t> </w:t>
            </w:r>
            <w:r w:rsidR="00256264">
              <w:rPr>
                <w:b/>
              </w:rPr>
              <w:fldChar w:fldCharType="end"/>
            </w:r>
            <w:r w:rsidR="00AD50F2" w:rsidRPr="00417C54">
              <w:rPr>
                <w:b/>
                <w:sz w:val="22"/>
                <w:szCs w:val="22"/>
              </w:rPr>
              <w:t> </w:t>
            </w:r>
            <w:r w:rsidR="00AD50F2" w:rsidRPr="00417C54">
              <w:rPr>
                <w:b/>
                <w:sz w:val="22"/>
                <w:szCs w:val="22"/>
              </w:rPr>
              <w:t> </w:t>
            </w:r>
            <w:r w:rsidR="00AD50F2" w:rsidRPr="00417C54">
              <w:rPr>
                <w:b/>
                <w:sz w:val="22"/>
                <w:szCs w:val="22"/>
              </w:rPr>
              <w:t> </w:t>
            </w:r>
            <w:r w:rsidR="00AD50F2" w:rsidRPr="00417C54">
              <w:rPr>
                <w:b/>
                <w:sz w:val="22"/>
                <w:szCs w:val="22"/>
              </w:rPr>
              <w:t> </w:t>
            </w:r>
            <w:r w:rsidR="00AD50F2" w:rsidRPr="00417C54">
              <w:rPr>
                <w:b/>
                <w:sz w:val="22"/>
                <w:szCs w:val="22"/>
              </w:rPr>
              <w:t> </w:t>
            </w:r>
          </w:p>
        </w:tc>
      </w:tr>
    </w:tbl>
    <w:p w14:paraId="7656B813" w14:textId="77777777" w:rsidR="00976CBD" w:rsidRDefault="00976CBD" w:rsidP="00E34E10">
      <w:pPr>
        <w:tabs>
          <w:tab w:val="left" w:pos="1027"/>
        </w:tabs>
      </w:pPr>
    </w:p>
    <w:sectPr w:rsidR="00976CBD" w:rsidSect="00BB14C6">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5C6D9" w14:textId="77777777" w:rsidR="00AC7295" w:rsidRDefault="00AC7295" w:rsidP="00BB14C6">
      <w:r>
        <w:separator/>
      </w:r>
    </w:p>
  </w:endnote>
  <w:endnote w:type="continuationSeparator" w:id="0">
    <w:p w14:paraId="5E5E29FF" w14:textId="77777777" w:rsidR="00AC7295" w:rsidRDefault="00AC7295" w:rsidP="00BB14C6">
      <w:r>
        <w:continuationSeparator/>
      </w:r>
    </w:p>
  </w:endnote>
  <w:endnote w:type="continuationNotice" w:id="1">
    <w:p w14:paraId="6852807A" w14:textId="77777777" w:rsidR="00C479C5" w:rsidRDefault="00C47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0CCD" w14:textId="131631CC" w:rsidR="00AC7295" w:rsidRPr="00775166" w:rsidRDefault="00AC7295">
    <w:pPr>
      <w:pStyle w:val="Footer"/>
      <w:rPr>
        <w:sz w:val="20"/>
        <w:szCs w:val="20"/>
      </w:rPr>
    </w:pPr>
    <w:r w:rsidRPr="00775166">
      <w:rPr>
        <w:sz w:val="20"/>
        <w:szCs w:val="20"/>
      </w:rPr>
      <w:t>Form 14.05 – Urgent Need National Objective</w:t>
    </w:r>
  </w:p>
  <w:p w14:paraId="0037D9EF" w14:textId="77777777" w:rsidR="00AC7295" w:rsidRPr="00775166" w:rsidRDefault="00AC7295">
    <w:pPr>
      <w:pStyle w:val="Footer"/>
      <w:rPr>
        <w:sz w:val="20"/>
        <w:szCs w:val="20"/>
      </w:rPr>
    </w:pPr>
    <w:r w:rsidRPr="00775166">
      <w:rPr>
        <w:sz w:val="20"/>
        <w:szCs w:val="20"/>
      </w:rPr>
      <w:t>July 2018</w:t>
    </w:r>
  </w:p>
  <w:p w14:paraId="7F8F376D" w14:textId="782CB347" w:rsidR="00AC7295" w:rsidRDefault="00AC7295">
    <w:pPr>
      <w:pStyle w:val="Footer"/>
    </w:pPr>
    <w:r w:rsidRPr="00775166">
      <w:rPr>
        <w:sz w:val="20"/>
        <w:szCs w:val="20"/>
      </w:rPr>
      <w:t xml:space="preserve">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sz w:val="20"/>
        <w:szCs w:val="20"/>
      </w:rPr>
      <w:fldChar w:fldCharType="end"/>
    </w:r>
    <w:r w:rsidRPr="00775166">
      <w:rPr>
        <w:sz w:val="20"/>
        <w:szCs w:val="20"/>
      </w:rPr>
      <w:t xml:space="preserve"> </w:t>
    </w:r>
    <w:r>
      <w:rPr>
        <w:sz w:val="20"/>
        <w:szCs w:val="20"/>
      </w:rPr>
      <w:t>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864B" w14:textId="111D768E" w:rsidR="00AC7295" w:rsidRPr="00775166" w:rsidRDefault="00AC7295">
    <w:pPr>
      <w:pStyle w:val="Footer"/>
      <w:rPr>
        <w:sz w:val="20"/>
        <w:szCs w:val="20"/>
      </w:rPr>
    </w:pPr>
    <w:r w:rsidRPr="00775166">
      <w:rPr>
        <w:sz w:val="20"/>
        <w:szCs w:val="20"/>
      </w:rPr>
      <w:t>Form 14.05</w:t>
    </w:r>
    <w:r w:rsidR="00BD6E3E">
      <w:rPr>
        <w:sz w:val="20"/>
        <w:szCs w:val="20"/>
      </w:rPr>
      <w:t> —</w:t>
    </w:r>
    <w:r w:rsidR="00BD6E3E">
      <w:t> </w:t>
    </w:r>
    <w:r w:rsidRPr="00775166">
      <w:rPr>
        <w:sz w:val="20"/>
        <w:szCs w:val="20"/>
      </w:rPr>
      <w:t>Urgent Need National Objective</w:t>
    </w:r>
  </w:p>
  <w:p w14:paraId="40A9BA85" w14:textId="77777777" w:rsidR="00AC7295" w:rsidRPr="00775166" w:rsidRDefault="00AC7295">
    <w:pPr>
      <w:pStyle w:val="Footer"/>
      <w:rPr>
        <w:sz w:val="20"/>
        <w:szCs w:val="20"/>
      </w:rPr>
    </w:pPr>
    <w:r w:rsidRPr="00775166">
      <w:rPr>
        <w:sz w:val="20"/>
        <w:szCs w:val="20"/>
      </w:rPr>
      <w:t>July 2018</w:t>
    </w:r>
  </w:p>
  <w:p w14:paraId="63911870" w14:textId="3B177622" w:rsidR="00AC7295" w:rsidRDefault="00AC7295">
    <w:pPr>
      <w:pStyle w:val="Footer"/>
    </w:pPr>
    <w:r w:rsidRPr="00775166">
      <w:rPr>
        <w:sz w:val="20"/>
        <w:szCs w:val="20"/>
      </w:rPr>
      <w:t xml:space="preserve">Page </w:t>
    </w:r>
    <w:r>
      <w:rPr>
        <w:sz w:val="20"/>
        <w:szCs w:val="20"/>
      </w:rPr>
      <w:fldChar w:fldCharType="begin"/>
    </w:r>
    <w:r>
      <w:rPr>
        <w:sz w:val="20"/>
        <w:szCs w:val="20"/>
      </w:rPr>
      <w:instrText xml:space="preserve"> PAGE   \* MERGEFORMAT </w:instrText>
    </w:r>
    <w:r>
      <w:rPr>
        <w:sz w:val="20"/>
        <w:szCs w:val="20"/>
      </w:rPr>
      <w:fldChar w:fldCharType="separate"/>
    </w:r>
    <w:r w:rsidR="00616455">
      <w:rPr>
        <w:noProof/>
        <w:sz w:val="20"/>
        <w:szCs w:val="20"/>
      </w:rPr>
      <w:t>1</w:t>
    </w:r>
    <w:r>
      <w:rPr>
        <w:sz w:val="20"/>
        <w:szCs w:val="20"/>
      </w:rPr>
      <w:fldChar w:fldCharType="end"/>
    </w:r>
    <w:r>
      <w:rPr>
        <w:sz w:val="20"/>
        <w:szCs w:val="20"/>
      </w:rPr>
      <w:t xml:space="preserve"> </w:t>
    </w:r>
    <w:r w:rsidRPr="00775166">
      <w:rPr>
        <w:sz w:val="20"/>
        <w:szCs w:val="20"/>
      </w:rPr>
      <w:t xml:space="preserve">of </w:t>
    </w:r>
    <w:r w:rsidR="00BD6E3E">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E7022" w14:textId="77777777" w:rsidR="00AC7295" w:rsidRDefault="00AC7295" w:rsidP="00BB14C6">
      <w:r>
        <w:separator/>
      </w:r>
    </w:p>
  </w:footnote>
  <w:footnote w:type="continuationSeparator" w:id="0">
    <w:p w14:paraId="661DC863" w14:textId="77777777" w:rsidR="00AC7295" w:rsidRDefault="00AC7295" w:rsidP="00BB14C6">
      <w:r>
        <w:continuationSeparator/>
      </w:r>
    </w:p>
  </w:footnote>
  <w:footnote w:type="continuationNotice" w:id="1">
    <w:p w14:paraId="1259F7C7" w14:textId="77777777" w:rsidR="00C479C5" w:rsidRDefault="00C479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C78D" w14:textId="77777777" w:rsidR="00AC7295" w:rsidRDefault="00AC7295">
    <w:pPr>
      <w:pStyle w:val="Header"/>
    </w:pPr>
  </w:p>
  <w:p w14:paraId="16504BFC" w14:textId="77777777" w:rsidR="00AC7295" w:rsidRDefault="00AC7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00C2" w14:textId="77777777" w:rsidR="00AC7295" w:rsidRPr="00980FE6" w:rsidRDefault="00BB14C6" w:rsidP="00BD6E3E">
    <w:pPr>
      <w:ind w:right="270"/>
      <w:jc w:val="right"/>
      <w:rPr>
        <w:b/>
        <w:sz w:val="28"/>
        <w:szCs w:val="28"/>
      </w:rPr>
    </w:pPr>
    <w:r w:rsidRPr="00980FE6">
      <w:rPr>
        <w:noProof/>
        <w:sz w:val="28"/>
        <w:szCs w:val="28"/>
      </w:rPr>
      <w:drawing>
        <wp:anchor distT="0" distB="0" distL="114300" distR="114300" simplePos="0" relativeHeight="251661312" behindDoc="0" locked="0" layoutInCell="1" allowOverlap="1" wp14:anchorId="0E89519E" wp14:editId="3C2CF2FE">
          <wp:simplePos x="0" y="0"/>
          <wp:positionH relativeFrom="column">
            <wp:posOffset>115941</wp:posOffset>
          </wp:positionH>
          <wp:positionV relativeFrom="paragraph">
            <wp:posOffset>-66040</wp:posOffset>
          </wp:positionV>
          <wp:extent cx="838106" cy="822960"/>
          <wp:effectExtent l="0" t="0" r="635" b="0"/>
          <wp:wrapThrough wrapText="bothSides">
            <wp:wrapPolygon edited="0">
              <wp:start x="7861" y="0"/>
              <wp:lineTo x="0" y="2000"/>
              <wp:lineTo x="0" y="14000"/>
              <wp:lineTo x="491" y="16500"/>
              <wp:lineTo x="5895" y="20500"/>
              <wp:lineTo x="6878" y="21000"/>
              <wp:lineTo x="14247" y="21000"/>
              <wp:lineTo x="15230" y="20500"/>
              <wp:lineTo x="20634" y="16500"/>
              <wp:lineTo x="21125" y="14000"/>
              <wp:lineTo x="21125" y="2000"/>
              <wp:lineTo x="13265" y="0"/>
              <wp:lineTo x="7861" y="0"/>
            </wp:wrapPolygon>
          </wp:wrapThrough>
          <wp:docPr id="26" name="Picture 26"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106"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7295" w:rsidRPr="00980FE6">
      <w:rPr>
        <w:b/>
        <w:sz w:val="28"/>
        <w:szCs w:val="28"/>
      </w:rPr>
      <w:t>Texas General Land Office</w:t>
    </w:r>
  </w:p>
  <w:p w14:paraId="24F7F349" w14:textId="77777777" w:rsidR="00AC7295" w:rsidRDefault="00AC7295" w:rsidP="00BD6E3E">
    <w:pPr>
      <w:ind w:right="270"/>
      <w:jc w:val="right"/>
      <w:rPr>
        <w:b/>
      </w:rPr>
    </w:pPr>
    <w:r>
      <w:rPr>
        <w:b/>
      </w:rPr>
      <w:t>Community Development and Revitalization</w:t>
    </w:r>
  </w:p>
  <w:p w14:paraId="573D0512" w14:textId="77777777" w:rsidR="00AC7295" w:rsidRPr="009E315A" w:rsidRDefault="00AC7295" w:rsidP="00BD6E3E">
    <w:pPr>
      <w:ind w:right="270"/>
      <w:jc w:val="right"/>
      <w:rPr>
        <w:b/>
      </w:rPr>
    </w:pPr>
    <w:r>
      <w:rPr>
        <w:b/>
      </w:rPr>
      <w:t>Form 14.05</w:t>
    </w:r>
  </w:p>
  <w:p w14:paraId="5AF85D4D" w14:textId="77777777" w:rsidR="00AC7295" w:rsidRPr="00775166" w:rsidRDefault="00AC7295" w:rsidP="00BD6E3E">
    <w:pPr>
      <w:pStyle w:val="NoSpacing"/>
      <w:ind w:right="270"/>
      <w:jc w:val="right"/>
      <w:outlineLvl w:val="0"/>
      <w:rPr>
        <w:rFonts w:ascii="Times New Roman" w:hAnsi="Times New Roman"/>
        <w:b/>
        <w:sz w:val="24"/>
        <w:szCs w:val="24"/>
      </w:rPr>
    </w:pPr>
    <w:r w:rsidRPr="00775166">
      <w:rPr>
        <w:rFonts w:ascii="Times New Roman" w:hAnsi="Times New Roman"/>
        <w:b/>
        <w:sz w:val="24"/>
        <w:szCs w:val="24"/>
      </w:rPr>
      <w:t>Urgent Need National Objective</w:t>
    </w:r>
  </w:p>
  <w:p w14:paraId="0520440B" w14:textId="77777777" w:rsidR="00AC7295" w:rsidRDefault="00AC7295" w:rsidP="00980F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F644B"/>
    <w:multiLevelType w:val="hybridMultilevel"/>
    <w:tmpl w:val="BE80B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cumentProtection w:edit="forms" w:enforcement="1" w:cryptProviderType="rsaAES" w:cryptAlgorithmClass="hash" w:cryptAlgorithmType="typeAny" w:cryptAlgorithmSid="14" w:cryptSpinCount="100000" w:hash="hiaD1BRQ4wqNNvgcI5XHYgCaKbYhSMR8k5ofbT9k6PX6AnmbzbeAPOy77voTAPVofBhVSkn4ajIWG8NmkZAqcg==" w:salt="H7rAtzDgmSL9F+T12RgjFw=="/>
  <w:defaultTabStop w:val="720"/>
  <w:doNotShadeFormData/>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wASZubGRhbGBubmBko6SsGpxcWZ+XkgBYa1AKEOgzAsAAAA"/>
  </w:docVars>
  <w:rsids>
    <w:rsidRoot w:val="00BB14C6"/>
    <w:rsid w:val="00015741"/>
    <w:rsid w:val="00027869"/>
    <w:rsid w:val="00043A11"/>
    <w:rsid w:val="00044A83"/>
    <w:rsid w:val="000541C9"/>
    <w:rsid w:val="00062294"/>
    <w:rsid w:val="00062C7B"/>
    <w:rsid w:val="000658EA"/>
    <w:rsid w:val="000916ED"/>
    <w:rsid w:val="000A28C9"/>
    <w:rsid w:val="000D64F8"/>
    <w:rsid w:val="00101AD0"/>
    <w:rsid w:val="001408BF"/>
    <w:rsid w:val="00177983"/>
    <w:rsid w:val="001A059C"/>
    <w:rsid w:val="001A4BD2"/>
    <w:rsid w:val="001B56EE"/>
    <w:rsid w:val="0020022D"/>
    <w:rsid w:val="00256264"/>
    <w:rsid w:val="00270728"/>
    <w:rsid w:val="00291B76"/>
    <w:rsid w:val="002975D0"/>
    <w:rsid w:val="002D22BB"/>
    <w:rsid w:val="003150C7"/>
    <w:rsid w:val="00335284"/>
    <w:rsid w:val="003601CE"/>
    <w:rsid w:val="003B6726"/>
    <w:rsid w:val="003C4C8E"/>
    <w:rsid w:val="00440B42"/>
    <w:rsid w:val="00443714"/>
    <w:rsid w:val="004539A0"/>
    <w:rsid w:val="00472F80"/>
    <w:rsid w:val="004E7F51"/>
    <w:rsid w:val="00511E48"/>
    <w:rsid w:val="00541AFE"/>
    <w:rsid w:val="00587002"/>
    <w:rsid w:val="005A6686"/>
    <w:rsid w:val="005D420C"/>
    <w:rsid w:val="005D5E32"/>
    <w:rsid w:val="005F1FB7"/>
    <w:rsid w:val="00611ADF"/>
    <w:rsid w:val="00616455"/>
    <w:rsid w:val="0062100C"/>
    <w:rsid w:val="00632CBA"/>
    <w:rsid w:val="0063365F"/>
    <w:rsid w:val="00646E8F"/>
    <w:rsid w:val="00674556"/>
    <w:rsid w:val="00692C27"/>
    <w:rsid w:val="00696EC4"/>
    <w:rsid w:val="006A547B"/>
    <w:rsid w:val="006A7E41"/>
    <w:rsid w:val="006E01FA"/>
    <w:rsid w:val="006E1204"/>
    <w:rsid w:val="007206BC"/>
    <w:rsid w:val="00734571"/>
    <w:rsid w:val="00741FBB"/>
    <w:rsid w:val="00767DC3"/>
    <w:rsid w:val="00775166"/>
    <w:rsid w:val="007D5000"/>
    <w:rsid w:val="00842AF1"/>
    <w:rsid w:val="00864382"/>
    <w:rsid w:val="00866D1B"/>
    <w:rsid w:val="00882574"/>
    <w:rsid w:val="00882706"/>
    <w:rsid w:val="008A3263"/>
    <w:rsid w:val="008B5AC3"/>
    <w:rsid w:val="008B60FA"/>
    <w:rsid w:val="008B6F33"/>
    <w:rsid w:val="00901D17"/>
    <w:rsid w:val="009765A8"/>
    <w:rsid w:val="00976CBD"/>
    <w:rsid w:val="00980FE6"/>
    <w:rsid w:val="009C2113"/>
    <w:rsid w:val="009C65E6"/>
    <w:rsid w:val="009E22B4"/>
    <w:rsid w:val="00A7633E"/>
    <w:rsid w:val="00A958F5"/>
    <w:rsid w:val="00AC7295"/>
    <w:rsid w:val="00AD50F2"/>
    <w:rsid w:val="00AE3C26"/>
    <w:rsid w:val="00B21AA2"/>
    <w:rsid w:val="00B24CA1"/>
    <w:rsid w:val="00B50C6F"/>
    <w:rsid w:val="00B57CC8"/>
    <w:rsid w:val="00B66FD4"/>
    <w:rsid w:val="00B87809"/>
    <w:rsid w:val="00BB14C6"/>
    <w:rsid w:val="00BB1576"/>
    <w:rsid w:val="00BB25BE"/>
    <w:rsid w:val="00BD6E3E"/>
    <w:rsid w:val="00C16292"/>
    <w:rsid w:val="00C42138"/>
    <w:rsid w:val="00C479C5"/>
    <w:rsid w:val="00C87EBE"/>
    <w:rsid w:val="00CA35D2"/>
    <w:rsid w:val="00CF4986"/>
    <w:rsid w:val="00D31439"/>
    <w:rsid w:val="00D412B0"/>
    <w:rsid w:val="00D51A30"/>
    <w:rsid w:val="00D540BB"/>
    <w:rsid w:val="00D83118"/>
    <w:rsid w:val="00D87353"/>
    <w:rsid w:val="00D97457"/>
    <w:rsid w:val="00DB56EE"/>
    <w:rsid w:val="00DD1C20"/>
    <w:rsid w:val="00E04390"/>
    <w:rsid w:val="00E10359"/>
    <w:rsid w:val="00E1193F"/>
    <w:rsid w:val="00E34E10"/>
    <w:rsid w:val="00E4484C"/>
    <w:rsid w:val="00E44980"/>
    <w:rsid w:val="00E44E34"/>
    <w:rsid w:val="00E50A18"/>
    <w:rsid w:val="00E861D0"/>
    <w:rsid w:val="00EE5872"/>
    <w:rsid w:val="00F00132"/>
    <w:rsid w:val="00F56109"/>
    <w:rsid w:val="00F66CE8"/>
    <w:rsid w:val="00FD1D27"/>
    <w:rsid w:val="00FE37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20FCFF"/>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2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674556"/>
    <w:pPr>
      <w:ind w:left="720"/>
      <w:contextualSpacing/>
    </w:pPr>
  </w:style>
  <w:style w:type="paragraph" w:customStyle="1" w:styleId="Default">
    <w:name w:val="Default"/>
    <w:rsid w:val="00882706"/>
    <w:pPr>
      <w:autoSpaceDE w:val="0"/>
      <w:autoSpaceDN w:val="0"/>
      <w:adjustRightInd w:val="0"/>
      <w:spacing w:after="0" w:line="240" w:lineRule="auto"/>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E50A18"/>
    <w:rPr>
      <w:sz w:val="16"/>
      <w:szCs w:val="16"/>
    </w:rPr>
  </w:style>
  <w:style w:type="paragraph" w:styleId="CommentText">
    <w:name w:val="annotation text"/>
    <w:basedOn w:val="Normal"/>
    <w:link w:val="CommentTextChar"/>
    <w:uiPriority w:val="99"/>
    <w:semiHidden/>
    <w:unhideWhenUsed/>
    <w:rsid w:val="00E50A18"/>
    <w:rPr>
      <w:sz w:val="20"/>
      <w:szCs w:val="20"/>
    </w:rPr>
  </w:style>
  <w:style w:type="character" w:customStyle="1" w:styleId="CommentTextChar">
    <w:name w:val="Comment Text Char"/>
    <w:basedOn w:val="DefaultParagraphFont"/>
    <w:link w:val="CommentText"/>
    <w:uiPriority w:val="99"/>
    <w:semiHidden/>
    <w:rsid w:val="00E50A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0A18"/>
    <w:rPr>
      <w:b/>
      <w:bCs/>
    </w:rPr>
  </w:style>
  <w:style w:type="character" w:customStyle="1" w:styleId="CommentSubjectChar">
    <w:name w:val="Comment Subject Char"/>
    <w:basedOn w:val="CommentTextChar"/>
    <w:link w:val="CommentSubject"/>
    <w:uiPriority w:val="99"/>
    <w:semiHidden/>
    <w:rsid w:val="00E50A18"/>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062294"/>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48AC0154C94D7D8DB86B69E4B85022"/>
        <w:category>
          <w:name w:val="General"/>
          <w:gallery w:val="placeholder"/>
        </w:category>
        <w:types>
          <w:type w:val="bbPlcHdr"/>
        </w:types>
        <w:behaviors>
          <w:behavior w:val="content"/>
        </w:behaviors>
        <w:guid w:val="{42644C5C-701D-49B2-85FE-F8F172079ABA}"/>
      </w:docPartPr>
      <w:docPartBody>
        <w:p w:rsidR="005F3E4A" w:rsidRDefault="008A64BA" w:rsidP="008A64BA">
          <w:pPr>
            <w:pStyle w:val="4348AC0154C94D7D8DB86B69E4B850221"/>
          </w:pPr>
          <w:r w:rsidRPr="00741FBB">
            <w:rPr>
              <w:rStyle w:val="PlaceholderText"/>
              <w:rFonts w:eastAsiaTheme="minorHAnsi"/>
            </w:rPr>
            <w:t>Choose an item.</w:t>
          </w:r>
        </w:p>
      </w:docPartBody>
    </w:docPart>
    <w:docPart>
      <w:docPartPr>
        <w:name w:val="788741F6379F422B82179B8519510A4D"/>
        <w:category>
          <w:name w:val="General"/>
          <w:gallery w:val="placeholder"/>
        </w:category>
        <w:types>
          <w:type w:val="bbPlcHdr"/>
        </w:types>
        <w:behaviors>
          <w:behavior w:val="content"/>
        </w:behaviors>
        <w:guid w:val="{9CF40F29-DC1E-4BB6-8A76-899A4BCAD4F8}"/>
      </w:docPartPr>
      <w:docPartBody>
        <w:p w:rsidR="005F3E4A" w:rsidRDefault="008A64BA" w:rsidP="008A64BA">
          <w:pPr>
            <w:pStyle w:val="788741F6379F422B82179B8519510A4D1"/>
          </w:pPr>
          <w:r w:rsidRPr="00741FBB">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BA"/>
    <w:rsid w:val="005F3E4A"/>
    <w:rsid w:val="008A64BA"/>
    <w:rsid w:val="008C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E85"/>
    <w:rPr>
      <w:color w:val="FFFFFF" w:themeColor="background1"/>
    </w:rPr>
  </w:style>
  <w:style w:type="paragraph" w:customStyle="1" w:styleId="4348AC0154C94D7D8DB86B69E4B85022">
    <w:name w:val="4348AC0154C94D7D8DB86B69E4B85022"/>
    <w:rsid w:val="008A64BA"/>
    <w:pPr>
      <w:spacing w:after="0" w:line="240" w:lineRule="auto"/>
    </w:pPr>
    <w:rPr>
      <w:rFonts w:ascii="Times New Roman" w:eastAsia="Times New Roman" w:hAnsi="Times New Roman" w:cs="Times New Roman"/>
      <w:sz w:val="24"/>
      <w:szCs w:val="24"/>
    </w:rPr>
  </w:style>
  <w:style w:type="paragraph" w:customStyle="1" w:styleId="788741F6379F422B82179B8519510A4D">
    <w:name w:val="788741F6379F422B82179B8519510A4D"/>
    <w:rsid w:val="008A64BA"/>
    <w:pPr>
      <w:spacing w:after="0" w:line="240" w:lineRule="auto"/>
    </w:pPr>
    <w:rPr>
      <w:rFonts w:ascii="Times New Roman" w:eastAsia="Times New Roman" w:hAnsi="Times New Roman" w:cs="Times New Roman"/>
      <w:sz w:val="24"/>
      <w:szCs w:val="24"/>
    </w:rPr>
  </w:style>
  <w:style w:type="paragraph" w:customStyle="1" w:styleId="4348AC0154C94D7D8DB86B69E4B850221">
    <w:name w:val="4348AC0154C94D7D8DB86B69E4B850221"/>
    <w:rsid w:val="008A64BA"/>
    <w:pPr>
      <w:spacing w:after="0" w:line="240" w:lineRule="auto"/>
    </w:pPr>
    <w:rPr>
      <w:rFonts w:ascii="Times New Roman" w:eastAsia="Times New Roman" w:hAnsi="Times New Roman" w:cs="Times New Roman"/>
      <w:sz w:val="24"/>
      <w:szCs w:val="24"/>
    </w:rPr>
  </w:style>
  <w:style w:type="paragraph" w:customStyle="1" w:styleId="788741F6379F422B82179B8519510A4D1">
    <w:name w:val="788741F6379F422B82179B8519510A4D1"/>
    <w:rsid w:val="008A64B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6dad8c4-3780-4355-93a7-f29d33892949">
      <UserInfo>
        <DisplayName>Kevin Smith</DisplayName>
        <AccountId>25</AccountId>
        <AccountType/>
      </UserInfo>
      <UserInfo>
        <DisplayName>Sara Cervantes</DisplayName>
        <AccountId>35</AccountId>
        <AccountType/>
      </UserInfo>
      <UserInfo>
        <DisplayName>Darrin Little</DisplayName>
        <AccountId>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B4F50-A1AA-4564-AED8-92170FE6F0F9}"/>
</file>

<file path=customXml/itemProps2.xml><?xml version="1.0" encoding="utf-8"?>
<ds:datastoreItem xmlns:ds="http://schemas.openxmlformats.org/officeDocument/2006/customXml" ds:itemID="{68D0F002-5900-45CD-9416-88FF6EE2EA9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d80cf09a-6477-460d-a53b-bf395dff9b5f"/>
    <ds:schemaRef ds:uri="http://purl.org/dc/dcmitype/"/>
    <ds:schemaRef ds:uri="http://schemas.openxmlformats.org/package/2006/metadata/core-properties"/>
    <ds:schemaRef ds:uri="c6dad8c4-3780-4355-93a7-f29d33892949"/>
    <ds:schemaRef ds:uri="http://www.w3.org/XML/1998/namespace"/>
  </ds:schemaRefs>
</ds:datastoreItem>
</file>

<file path=customXml/itemProps3.xml><?xml version="1.0" encoding="utf-8"?>
<ds:datastoreItem xmlns:ds="http://schemas.openxmlformats.org/officeDocument/2006/customXml" ds:itemID="{B39BBAEE-3C59-447F-AA81-5DA2BDECD39A}">
  <ds:schemaRefs>
    <ds:schemaRef ds:uri="http://schemas.microsoft.com/sharepoint/v3/contenttype/forms"/>
  </ds:schemaRefs>
</ds:datastoreItem>
</file>

<file path=customXml/itemProps4.xml><?xml version="1.0" encoding="utf-8"?>
<ds:datastoreItem xmlns:ds="http://schemas.openxmlformats.org/officeDocument/2006/customXml" ds:itemID="{EAD26F34-F884-443A-B63E-C23B918A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Christine Taylor</cp:lastModifiedBy>
  <cp:revision>23</cp:revision>
  <dcterms:created xsi:type="dcterms:W3CDTF">2018-07-11T01:03:00Z</dcterms:created>
  <dcterms:modified xsi:type="dcterms:W3CDTF">2018-08-11T23:42:00Z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0x0101009908ECBFB405BB428582ABC59A641DF8</vt:lpwstr>
  </property>
  <property fmtid="{D5CDD505-2E9C-101B-9397-08002B2CF9AE}" pid="3" name="ComplianceAssetId">
    <vt:lpwstr/>
  </property>
</Properties>
</file>